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1430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eastAsia="HGｺﾞｼｯｸE" w:hAnsi="Times New Roman" w:cs="HGｺﾞｼｯｸE" w:hint="eastAsia"/>
        </w:rPr>
        <w:t>様式</w:t>
      </w:r>
      <w:r>
        <w:rPr>
          <w:rFonts w:ascii="HGｺﾞｼｯｸE" w:hAnsi="HGｺﾞｼｯｸE" w:cs="HGｺﾞｼｯｸE"/>
        </w:rPr>
        <w:t>14-1</w:t>
      </w:r>
    </w:p>
    <w:p w14:paraId="219F5EF0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7A09ED6F" w14:textId="77777777" w:rsidR="00E138F1" w:rsidRDefault="00E138F1">
      <w:pPr>
        <w:adjustRightInd/>
        <w:spacing w:line="454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6"/>
          <w:sz w:val="30"/>
          <w:szCs w:val="30"/>
        </w:rPr>
        <w:t>農地法第</w:t>
      </w:r>
      <w:r>
        <w:rPr>
          <w:spacing w:val="6"/>
          <w:sz w:val="30"/>
          <w:szCs w:val="30"/>
        </w:rPr>
        <w:t>18</w:t>
      </w:r>
      <w:r>
        <w:rPr>
          <w:rFonts w:hint="eastAsia"/>
          <w:spacing w:val="6"/>
          <w:sz w:val="30"/>
          <w:szCs w:val="30"/>
        </w:rPr>
        <w:t>条第６項</w:t>
      </w:r>
      <w:r>
        <w:rPr>
          <w:rFonts w:eastAsia="ＭＳ 明朝" w:cs="ＭＳ 明朝" w:hint="eastAsia"/>
          <w:spacing w:val="6"/>
          <w:sz w:val="30"/>
          <w:szCs w:val="30"/>
        </w:rPr>
        <w:t>の</w:t>
      </w:r>
      <w:r>
        <w:rPr>
          <w:rFonts w:hint="eastAsia"/>
          <w:spacing w:val="6"/>
          <w:sz w:val="30"/>
          <w:szCs w:val="30"/>
        </w:rPr>
        <w:t>規定</w:t>
      </w:r>
      <w:r>
        <w:rPr>
          <w:rFonts w:eastAsia="ＭＳ 明朝" w:cs="ＭＳ 明朝" w:hint="eastAsia"/>
          <w:spacing w:val="6"/>
          <w:sz w:val="30"/>
          <w:szCs w:val="30"/>
        </w:rPr>
        <w:t>による</w:t>
      </w:r>
      <w:r>
        <w:rPr>
          <w:rFonts w:hint="eastAsia"/>
          <w:spacing w:val="6"/>
          <w:sz w:val="30"/>
          <w:szCs w:val="30"/>
        </w:rPr>
        <w:t>通知書</w:t>
      </w:r>
    </w:p>
    <w:p w14:paraId="69E6A9C4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510BBA84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49FF2C86" w14:textId="77777777" w:rsidR="004C1D7A" w:rsidRDefault="00E138F1">
      <w:pPr>
        <w:adjustRightInd/>
        <w:rPr>
          <w:rFonts w:eastAsia="ＭＳ 明朝" w:cs="ＭＳ 明朝"/>
        </w:rPr>
      </w:pPr>
      <w:r>
        <w:rPr>
          <w:rFonts w:hint="eastAsia"/>
        </w:rPr>
        <w:t xml:space="preserve">　下記土地</w:t>
      </w:r>
      <w:r>
        <w:rPr>
          <w:rFonts w:eastAsia="ＭＳ 明朝" w:cs="ＭＳ 明朝" w:hint="eastAsia"/>
        </w:rPr>
        <w:t>について</w:t>
      </w: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をしたので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農地法第</w:t>
      </w:r>
      <w:r>
        <w:t>18</w:t>
      </w:r>
      <w:r>
        <w:rPr>
          <w:rFonts w:hint="eastAsia"/>
        </w:rPr>
        <w:t>条第６項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規定</w:t>
      </w:r>
      <w:r>
        <w:rPr>
          <w:rFonts w:eastAsia="ＭＳ 明朝" w:cs="ＭＳ 明朝" w:hint="eastAsia"/>
        </w:rPr>
        <w:t>により</w:t>
      </w:r>
    </w:p>
    <w:p w14:paraId="5D5BF0F6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通知</w:t>
      </w:r>
      <w:r>
        <w:rPr>
          <w:rFonts w:eastAsia="ＭＳ 明朝" w:cs="ＭＳ 明朝" w:hint="eastAsia"/>
        </w:rPr>
        <w:t>します</w:t>
      </w:r>
      <w:r>
        <w:rPr>
          <w:rFonts w:hint="eastAsia"/>
        </w:rPr>
        <w:t>。</w:t>
      </w:r>
    </w:p>
    <w:p w14:paraId="2B37F6DE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1D0672E6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1B72A9A3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令和　　年　　月　　日</w:t>
      </w:r>
    </w:p>
    <w:p w14:paraId="18E2A204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496E3816" w14:textId="77777777" w:rsidR="00E138F1" w:rsidRDefault="00E138F1">
      <w:pPr>
        <w:adjustRightInd/>
        <w:rPr>
          <w:rFonts w:ascii="JustUnitMark" w:hAnsi="JustUnitMark" w:cs="JustUnitMark" w:hint="eastAsia"/>
        </w:rPr>
      </w:pPr>
      <w:r>
        <w:t xml:space="preserve">  </w:t>
      </w:r>
      <w:r>
        <w:rPr>
          <w:rFonts w:hint="eastAsia"/>
        </w:rPr>
        <w:t xml:space="preserve">　　　　　　</w:t>
      </w:r>
      <w:r>
        <w:t xml:space="preserve">               </w:t>
      </w:r>
      <w:r>
        <w:rPr>
          <w:rFonts w:hint="eastAsia"/>
        </w:rPr>
        <w:t>通知者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賃貸人</w:t>
      </w:r>
      <w:r>
        <w:rPr>
          <w:rFonts w:eastAsia="ＭＳ 明朝" w:cs="ＭＳ 明朝" w:hint="eastAsia"/>
        </w:rPr>
        <w:t>）</w:t>
      </w:r>
      <w:r>
        <w:rPr>
          <w:rFonts w:hint="eastAsia"/>
        </w:rPr>
        <w:t xml:space="preserve">　　　　　　　　　</w:t>
      </w:r>
      <w:r>
        <w:t xml:space="preserve">          </w:t>
      </w:r>
      <w:r>
        <w:rPr>
          <w:rFonts w:ascii="JustUnitMark" w:hAnsi="JustUnitMark" w:cs="JustUnitMark" w:hint="eastAsia"/>
        </w:rPr>
        <w:t>,</w:t>
      </w:r>
    </w:p>
    <w:p w14:paraId="246A8C85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269D8CB4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t xml:space="preserve">                                   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賃借人</w:t>
      </w:r>
      <w:r>
        <w:rPr>
          <w:rFonts w:eastAsia="ＭＳ 明朝" w:cs="ＭＳ 明朝" w:hint="eastAsia"/>
        </w:rPr>
        <w:t>）</w:t>
      </w:r>
      <w:r>
        <w:rPr>
          <w:rFonts w:hint="eastAsia"/>
        </w:rPr>
        <w:t>公益財団法人徳島県農業開発公社</w:t>
      </w:r>
    </w:p>
    <w:p w14:paraId="052BACB0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t xml:space="preserve">                                               </w:t>
      </w:r>
      <w:r>
        <w:rPr>
          <w:rFonts w:hint="eastAsia"/>
        </w:rPr>
        <w:t xml:space="preserve">代表理事　　　　　　　　　</w:t>
      </w:r>
      <w:r>
        <w:rPr>
          <w:rFonts w:ascii="JustUnitMark" w:hAnsi="JustUnitMark" w:cs="JustUnitMark" w:hint="eastAsia"/>
        </w:rPr>
        <w:t>,</w:t>
      </w:r>
      <w:r>
        <w:t xml:space="preserve"> </w:t>
      </w:r>
    </w:p>
    <w:p w14:paraId="778C8080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642AA0EA" w14:textId="77777777" w:rsidR="00E138F1" w:rsidRDefault="00E138F1">
      <w:pPr>
        <w:adjustRightInd/>
        <w:spacing w:line="434" w:lineRule="exact"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  <w:spacing w:val="6"/>
          <w:sz w:val="28"/>
          <w:szCs w:val="28"/>
        </w:rPr>
        <w:t>○　○　○　農業委員会会長　殿</w:t>
      </w:r>
    </w:p>
    <w:p w14:paraId="526C18EF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18056032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当事者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氏名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名称</w:t>
      </w:r>
      <w:r>
        <w:rPr>
          <w:rFonts w:eastAsia="ＭＳ 明朝" w:cs="ＭＳ 明朝" w:hint="eastAsia"/>
        </w:rPr>
        <w:t>）</w:t>
      </w:r>
      <w:r>
        <w:rPr>
          <w:rFonts w:hint="eastAsia"/>
        </w:rPr>
        <w:t>及</w:t>
      </w:r>
      <w:r>
        <w:rPr>
          <w:rFonts w:eastAsia="ＭＳ 明朝" w:cs="ＭＳ 明朝" w:hint="eastAsia"/>
        </w:rPr>
        <w:t>び</w:t>
      </w:r>
      <w:r>
        <w:rPr>
          <w:rFonts w:hint="eastAsia"/>
        </w:rPr>
        <w:t>住所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5"/>
        <w:gridCol w:w="3856"/>
        <w:gridCol w:w="4156"/>
      </w:tblGrid>
      <w:tr w:rsidR="00E138F1" w14:paraId="26F07E50" w14:textId="77777777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809B3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当事者</w:t>
            </w:r>
            <w:r>
              <w:rPr>
                <w:rFonts w:eastAsia="ＭＳ 明朝" w:cs="ＭＳ 明朝" w:hint="eastAsia"/>
              </w:rPr>
              <w:t>の</w:t>
            </w:r>
            <w:r>
              <w:rPr>
                <w:rFonts w:hint="eastAsia"/>
              </w:rPr>
              <w:t>別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8DFF5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氏　　名　</w:t>
            </w:r>
            <w:r>
              <w:rPr>
                <w:rFonts w:eastAsia="ＭＳ 明朝" w:cs="ＭＳ 明朝" w:hint="eastAsia"/>
              </w:rPr>
              <w:t>（</w:t>
            </w:r>
            <w:r>
              <w:rPr>
                <w:rFonts w:hint="eastAsia"/>
              </w:rPr>
              <w:t xml:space="preserve">　名　称　</w:t>
            </w:r>
            <w:r>
              <w:rPr>
                <w:rFonts w:eastAsia="ＭＳ 明朝" w:cs="ＭＳ 明朝" w:hint="eastAsia"/>
              </w:rPr>
              <w:t>）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4A23A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現　　　　住　　　　所</w:t>
            </w:r>
          </w:p>
        </w:tc>
      </w:tr>
      <w:tr w:rsidR="00E138F1" w14:paraId="60D1A75C" w14:textId="77777777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A8479" w14:textId="77777777" w:rsidR="00E138F1" w:rsidRDefault="00E138F1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賃貸人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905C0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DCE70E3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DA202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2CD1600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E138F1" w14:paraId="04F12850" w14:textId="77777777">
        <w:tblPrEx>
          <w:tblCellMar>
            <w:top w:w="0" w:type="dxa"/>
            <w:bottom w:w="0" w:type="dxa"/>
          </w:tblCellMar>
        </w:tblPrEx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5873" w14:textId="77777777" w:rsidR="00E138F1" w:rsidRDefault="00E138F1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賃借人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206C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公益財団法人徳島県農業開発公社</w:t>
            </w:r>
          </w:p>
          <w:p w14:paraId="4F3CB79C" w14:textId="77777777" w:rsidR="00E138F1" w:rsidRDefault="00E138F1" w:rsidP="004C1D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代表理事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67C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徳島市北佐古一番町５番１２号</w:t>
            </w:r>
            <w:r>
              <w:t xml:space="preserve">   </w:t>
            </w:r>
          </w:p>
          <w:p w14:paraId="6AD19294" w14:textId="77777777" w:rsidR="00E138F1" w:rsidRDefault="00E138F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14:paraId="32A431F2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601CE32F" w14:textId="77777777" w:rsidR="0016268E" w:rsidRPr="0016268E" w:rsidRDefault="0016268E" w:rsidP="0016268E">
      <w:pPr>
        <w:adjustRightInd/>
        <w:rPr>
          <w:rFonts w:hAnsi="Times New Roman" w:cs="Times New Roman"/>
          <w:spacing w:val="16"/>
        </w:rPr>
      </w:pPr>
      <w:r w:rsidRPr="0016268E">
        <w:rPr>
          <w:rFonts w:hint="eastAsia"/>
        </w:rPr>
        <w:t>２　土地</w:t>
      </w:r>
      <w:r w:rsidRPr="0016268E">
        <w:rPr>
          <w:rFonts w:eastAsia="ＭＳ 明朝" w:cs="ＭＳ 明朝" w:hint="eastAsia"/>
        </w:rPr>
        <w:t>の</w:t>
      </w:r>
      <w:r w:rsidRPr="0016268E">
        <w:rPr>
          <w:rFonts w:hint="eastAsia"/>
        </w:rPr>
        <w:t>所在、地番、地目及</w:t>
      </w:r>
      <w:r w:rsidRPr="0016268E">
        <w:rPr>
          <w:rFonts w:eastAsia="ＭＳ 明朝" w:cs="ＭＳ 明朝" w:hint="eastAsia"/>
        </w:rPr>
        <w:t>び</w:t>
      </w:r>
      <w:r w:rsidRPr="0016268E">
        <w:rPr>
          <w:rFonts w:hint="eastAsia"/>
        </w:rPr>
        <w:t>面積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1446"/>
        <w:gridCol w:w="1497"/>
        <w:gridCol w:w="1843"/>
        <w:gridCol w:w="1701"/>
      </w:tblGrid>
      <w:tr w:rsidR="0016268E" w:rsidRPr="0016268E" w14:paraId="4077F591" w14:textId="77777777" w:rsidTr="00534C4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46CD9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 w:rsidRPr="0016268E">
              <w:rPr>
                <w:rFonts w:hint="eastAsia"/>
              </w:rPr>
              <w:t xml:space="preserve">土　地　</w:t>
            </w:r>
            <w:r w:rsidRPr="0016268E">
              <w:rPr>
                <w:rFonts w:eastAsia="ＭＳ 明朝" w:cs="ＭＳ 明朝" w:hint="eastAsia"/>
              </w:rPr>
              <w:t>の</w:t>
            </w:r>
            <w:r w:rsidRPr="0016268E">
              <w:rPr>
                <w:rFonts w:hint="eastAsia"/>
              </w:rPr>
              <w:t xml:space="preserve">　所　在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09475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 w:rsidRPr="0016268E">
              <w:rPr>
                <w:rFonts w:hint="eastAsia"/>
              </w:rPr>
              <w:t>地　番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BF4E5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 w:rsidRPr="0016268E">
              <w:rPr>
                <w:rFonts w:hint="eastAsia"/>
              </w:rPr>
              <w:t>現況地目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EA4FE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 w:rsidRPr="0016268E">
              <w:rPr>
                <w:rFonts w:hint="eastAsia"/>
              </w:rPr>
              <w:t>面積</w:t>
            </w:r>
            <w:r w:rsidRPr="0016268E">
              <w:rPr>
                <w:rFonts w:eastAsia="ＭＳ 明朝" w:cs="ＭＳ 明朝" w:hint="eastAsia"/>
              </w:rPr>
              <w:t>（</w:t>
            </w:r>
            <w:r w:rsidRPr="0016268E">
              <w:rPr>
                <w:rFonts w:hint="eastAsia"/>
              </w:rPr>
              <w:t>㎡</w:t>
            </w:r>
            <w:r w:rsidRPr="0016268E">
              <w:rPr>
                <w:rFonts w:eastAsia="ＭＳ 明朝" w:cs="ＭＳ 明朝"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CA022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 w:rsidRPr="0016268E">
              <w:rPr>
                <w:rFonts w:hint="eastAsia"/>
              </w:rPr>
              <w:t>備　考</w:t>
            </w:r>
          </w:p>
        </w:tc>
      </w:tr>
      <w:tr w:rsidR="0016268E" w:rsidRPr="0016268E" w14:paraId="37D69FDF" w14:textId="77777777" w:rsidTr="00534C49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4E0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406001E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53F311A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44B80BF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F96F21B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CD2E407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182C1E1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0548658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5B29AE3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FECC3CB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079B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CD09C60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A0BEB43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64D41C2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CE06FD6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92F6611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A6B87CC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A456CFC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472CB26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2E85536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B61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4364C02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20EC56A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BB8416F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6B31591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F4F3823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D297618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AA47FB0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3C35E46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9048D62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95F0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774C78B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617F18B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F9A375E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A4ACAC4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251B532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3A0F989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191C35A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0003195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27AEB74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C889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FC5124C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65BE86A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EF01F9F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CF9ED02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B061BD3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4664D08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3A634E1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A4750B6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CF04011" w14:textId="77777777" w:rsidR="0016268E" w:rsidRPr="0016268E" w:rsidRDefault="0016268E" w:rsidP="0016268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14:paraId="3FC003BB" w14:textId="77777777" w:rsidR="0016268E" w:rsidRDefault="0016268E">
      <w:pPr>
        <w:adjustRightInd/>
      </w:pPr>
    </w:p>
    <w:p w14:paraId="445BEEFB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15EBE90E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賃貸借契約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内容</w:t>
      </w:r>
    </w:p>
    <w:p w14:paraId="165877B5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t xml:space="preserve">      </w:t>
      </w:r>
      <w:r>
        <w:rPr>
          <w:rFonts w:hint="eastAsia"/>
        </w:rPr>
        <w:t>別添農用地利用集積計画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写</w:t>
      </w:r>
      <w:r>
        <w:rPr>
          <w:rFonts w:eastAsia="ＭＳ 明朝" w:cs="ＭＳ 明朝" w:hint="eastAsia"/>
        </w:rPr>
        <w:t>しのとおり</w:t>
      </w:r>
    </w:p>
    <w:p w14:paraId="5AF52861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0A1AF1F9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４　農地法第</w:t>
      </w:r>
      <w:r>
        <w:t>18</w:t>
      </w:r>
      <w:r>
        <w:rPr>
          <w:rFonts w:hint="eastAsia"/>
        </w:rPr>
        <w:t>条第１項</w:t>
      </w:r>
      <w:r>
        <w:rPr>
          <w:rFonts w:eastAsia="ＭＳ 明朝" w:cs="ＭＳ 明朝" w:hint="eastAsia"/>
        </w:rPr>
        <w:t>ただし</w:t>
      </w:r>
      <w:r>
        <w:rPr>
          <w:rFonts w:hint="eastAsia"/>
        </w:rPr>
        <w:t>書</w:t>
      </w:r>
      <w:r>
        <w:rPr>
          <w:rFonts w:eastAsia="ＭＳ 明朝" w:cs="ＭＳ 明朝" w:hint="eastAsia"/>
        </w:rPr>
        <w:t>に</w:t>
      </w:r>
      <w:r>
        <w:rPr>
          <w:rFonts w:hint="eastAsia"/>
        </w:rPr>
        <w:t>該当</w:t>
      </w:r>
      <w:r>
        <w:rPr>
          <w:rFonts w:eastAsia="ＭＳ 明朝" w:cs="ＭＳ 明朝" w:hint="eastAsia"/>
        </w:rPr>
        <w:t>する</w:t>
      </w:r>
      <w:r>
        <w:rPr>
          <w:rFonts w:hint="eastAsia"/>
        </w:rPr>
        <w:t>事由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詳細</w:t>
      </w:r>
    </w:p>
    <w:p w14:paraId="46C1A40A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t xml:space="preserve">      </w:t>
      </w:r>
      <w:r>
        <w:rPr>
          <w:rFonts w:hint="eastAsia"/>
        </w:rPr>
        <w:t>別添合意解約書</w:t>
      </w:r>
      <w:r>
        <w:rPr>
          <w:rFonts w:eastAsia="ＭＳ 明朝" w:cs="ＭＳ 明朝" w:hint="eastAsia"/>
        </w:rPr>
        <w:t>のとおり</w:t>
      </w:r>
    </w:p>
    <w:p w14:paraId="0DBEF185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714445A5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５　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申入</w:t>
      </w:r>
      <w:r>
        <w:rPr>
          <w:rFonts w:eastAsia="ＭＳ 明朝" w:cs="ＭＳ 明朝" w:hint="eastAsia"/>
        </w:rPr>
        <w:t>れ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合意解約又</w:t>
      </w:r>
      <w:r>
        <w:rPr>
          <w:rFonts w:eastAsia="ＭＳ 明朝" w:cs="ＭＳ 明朝" w:hint="eastAsia"/>
        </w:rPr>
        <w:t>は</w:t>
      </w:r>
      <w:r>
        <w:rPr>
          <w:rFonts w:hint="eastAsia"/>
        </w:rPr>
        <w:t>更新拒絶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通知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 xml:space="preserve">日　</w:t>
      </w:r>
    </w:p>
    <w:p w14:paraId="6330ABF9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5D4251FC" w14:textId="77777777" w:rsidR="00E138F1" w:rsidRDefault="00E138F1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申入</w:t>
      </w:r>
      <w:r>
        <w:rPr>
          <w:rFonts w:eastAsia="ＭＳ 明朝" w:cs="ＭＳ 明朝" w:hint="eastAsia"/>
        </w:rPr>
        <w:t>れをした</w:t>
      </w:r>
      <w:r>
        <w:rPr>
          <w:rFonts w:hint="eastAsia"/>
        </w:rPr>
        <w:t>日　　　　　令和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日</w:t>
      </w:r>
    </w:p>
    <w:p w14:paraId="54502B47" w14:textId="77777777" w:rsidR="00E138F1" w:rsidRDefault="00E138F1">
      <w:pPr>
        <w:adjustRightInd/>
        <w:ind w:left="482"/>
        <w:rPr>
          <w:rFonts w:hAnsi="Times New Roman" w:cs="Times New Roman"/>
          <w:spacing w:val="16"/>
        </w:rPr>
      </w:pPr>
    </w:p>
    <w:p w14:paraId="229930DD" w14:textId="77777777" w:rsidR="00E138F1" w:rsidRDefault="00E138F1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更新拒絶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通知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　　　　令和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日</w:t>
      </w:r>
    </w:p>
    <w:p w14:paraId="69F4619A" w14:textId="77777777" w:rsidR="00E138F1" w:rsidRDefault="00E138F1">
      <w:pPr>
        <w:adjustRightInd/>
        <w:ind w:left="482"/>
        <w:rPr>
          <w:rFonts w:hAnsi="Times New Roman" w:cs="Times New Roman"/>
          <w:spacing w:val="16"/>
        </w:rPr>
      </w:pPr>
    </w:p>
    <w:p w14:paraId="5F51508C" w14:textId="77777777" w:rsidR="00E138F1" w:rsidRDefault="00E138F1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が</w:t>
      </w:r>
      <w:r>
        <w:rPr>
          <w:rFonts w:hint="eastAsia"/>
        </w:rPr>
        <w:t>成立</w:t>
      </w:r>
      <w:r>
        <w:rPr>
          <w:rFonts w:eastAsia="ＭＳ 明朝" w:cs="ＭＳ 明朝" w:hint="eastAsia"/>
        </w:rPr>
        <w:t>した</w:t>
      </w:r>
      <w:r>
        <w:rPr>
          <w:rFonts w:hint="eastAsia"/>
        </w:rPr>
        <w:t>日　　令和　　年　　月　　日</w:t>
      </w:r>
    </w:p>
    <w:p w14:paraId="4D8BF183" w14:textId="77777777" w:rsidR="00E138F1" w:rsidRDefault="00E138F1">
      <w:pPr>
        <w:adjustRightInd/>
        <w:ind w:left="482"/>
        <w:rPr>
          <w:rFonts w:hAnsi="Times New Roman" w:cs="Times New Roman"/>
          <w:spacing w:val="16"/>
        </w:rPr>
      </w:pPr>
    </w:p>
    <w:p w14:paraId="0CBD0297" w14:textId="77777777" w:rsidR="00E138F1" w:rsidRDefault="00E138F1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による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　　　　令和　　年　　月　　日</w:t>
      </w:r>
    </w:p>
    <w:p w14:paraId="4A18FFB8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3C171DC5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5DDDE5EE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６　土地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引渡</w:t>
      </w:r>
      <w:r>
        <w:rPr>
          <w:rFonts w:eastAsia="ＭＳ 明朝" w:cs="ＭＳ 明朝" w:hint="eastAsia"/>
        </w:rPr>
        <w:t>しの</w:t>
      </w:r>
      <w:r>
        <w:rPr>
          <w:rFonts w:hint="eastAsia"/>
        </w:rPr>
        <w:t>時期　　　　　　　　　　令和　　年　　月　　日</w:t>
      </w:r>
    </w:p>
    <w:p w14:paraId="24CAD3B9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14292824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７　</w:t>
      </w:r>
      <w:r>
        <w:rPr>
          <w:rFonts w:eastAsia="ＭＳ 明朝" w:cs="ＭＳ 明朝" w:hint="eastAsia"/>
        </w:rPr>
        <w:t>その</w:t>
      </w:r>
      <w:r>
        <w:rPr>
          <w:rFonts w:hint="eastAsia"/>
        </w:rPr>
        <w:t>他参考</w:t>
      </w:r>
      <w:r>
        <w:rPr>
          <w:rFonts w:eastAsia="ＭＳ 明朝" w:cs="ＭＳ 明朝" w:hint="eastAsia"/>
        </w:rPr>
        <w:t>となるべき</w:t>
      </w:r>
      <w:r>
        <w:rPr>
          <w:rFonts w:hint="eastAsia"/>
        </w:rPr>
        <w:t>事項</w:t>
      </w:r>
    </w:p>
    <w:p w14:paraId="09F5AEF2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3145206E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43F9DD60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63AE754E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36D70B7A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72E00E80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189933C5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4863DC5D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3A09C6C9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241BCF2F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59E80076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34668629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5C359DD2" w14:textId="77777777" w:rsidR="00E138F1" w:rsidRDefault="00E138F1">
      <w:pPr>
        <w:adjustRightInd/>
        <w:rPr>
          <w:rFonts w:hAnsi="Times New Roman" w:cs="Times New Roman"/>
          <w:spacing w:val="16"/>
        </w:rPr>
      </w:pPr>
      <w:r>
        <w:rPr>
          <w:rFonts w:eastAsia="ＭＳ 明朝" w:cs="ＭＳ 明朝" w:hint="eastAsia"/>
        </w:rPr>
        <w:t>（</w:t>
      </w:r>
      <w:r>
        <w:rPr>
          <w:rFonts w:hint="eastAsia"/>
        </w:rPr>
        <w:t>記載要領</w:t>
      </w:r>
      <w:r>
        <w:rPr>
          <w:rFonts w:eastAsia="ＭＳ 明朝" w:cs="ＭＳ 明朝" w:hint="eastAsia"/>
        </w:rPr>
        <w:t>）</w:t>
      </w:r>
    </w:p>
    <w:p w14:paraId="0FF473B5" w14:textId="77777777" w:rsidR="004C1D7A" w:rsidRDefault="00E138F1">
      <w:pPr>
        <w:adjustRightInd/>
        <w:rPr>
          <w:rFonts w:eastAsia="ＭＳ 明朝" w:cs="ＭＳ 明朝"/>
        </w:rPr>
      </w:pPr>
      <w:r>
        <w:rPr>
          <w:rFonts w:hint="eastAsia"/>
        </w:rPr>
        <w:t>１　記３</w:t>
      </w:r>
      <w:r>
        <w:rPr>
          <w:rFonts w:eastAsia="ＭＳ 明朝" w:cs="ＭＳ 明朝" w:hint="eastAsia"/>
        </w:rPr>
        <w:t>については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「別紙賃貸借契約書写</w:t>
      </w:r>
      <w:r>
        <w:rPr>
          <w:rFonts w:eastAsia="ＭＳ 明朝" w:cs="ＭＳ 明朝" w:hint="eastAsia"/>
        </w:rPr>
        <w:t>のとおり</w:t>
      </w:r>
      <w:r>
        <w:rPr>
          <w:rFonts w:hint="eastAsia"/>
        </w:rPr>
        <w:t>」等</w:t>
      </w:r>
      <w:r>
        <w:rPr>
          <w:rFonts w:eastAsia="ＭＳ 明朝" w:cs="ＭＳ 明朝" w:hint="eastAsia"/>
        </w:rPr>
        <w:t>と</w:t>
      </w:r>
      <w:r>
        <w:rPr>
          <w:rFonts w:hint="eastAsia"/>
        </w:rPr>
        <w:t>記載</w:t>
      </w:r>
      <w:r>
        <w:rPr>
          <w:rFonts w:eastAsia="ＭＳ 明朝" w:cs="ＭＳ 明朝" w:hint="eastAsia"/>
        </w:rPr>
        <w:t>し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賃貸借契約書等</w:t>
      </w:r>
      <w:r>
        <w:rPr>
          <w:rFonts w:eastAsia="ＭＳ 明朝" w:cs="ＭＳ 明朝" w:hint="eastAsia"/>
        </w:rPr>
        <w:t>の</w:t>
      </w:r>
    </w:p>
    <w:p w14:paraId="3007A83E" w14:textId="77777777" w:rsidR="00E138F1" w:rsidRDefault="00E138F1" w:rsidP="004C1D7A">
      <w:pPr>
        <w:adjustRightInd/>
        <w:ind w:firstLineChars="100" w:firstLine="240"/>
        <w:rPr>
          <w:rFonts w:hAnsi="Times New Roman" w:cs="Times New Roman"/>
          <w:spacing w:val="16"/>
        </w:rPr>
      </w:pPr>
      <w:r>
        <w:rPr>
          <w:rFonts w:hint="eastAsia"/>
        </w:rPr>
        <w:t>写</w:t>
      </w:r>
      <w:r>
        <w:rPr>
          <w:rFonts w:eastAsia="ＭＳ 明朝" w:cs="ＭＳ 明朝" w:hint="eastAsia"/>
        </w:rPr>
        <w:t>しを</w:t>
      </w:r>
      <w:r>
        <w:rPr>
          <w:rFonts w:hint="eastAsia"/>
        </w:rPr>
        <w:t>添付</w:t>
      </w:r>
      <w:r>
        <w:rPr>
          <w:rFonts w:eastAsia="ＭＳ 明朝" w:cs="ＭＳ 明朝" w:hint="eastAsia"/>
        </w:rPr>
        <w:t>すること</w:t>
      </w:r>
      <w:r>
        <w:rPr>
          <w:rFonts w:hint="eastAsia"/>
        </w:rPr>
        <w:t>。</w:t>
      </w:r>
    </w:p>
    <w:p w14:paraId="30CE22EC" w14:textId="77777777" w:rsidR="00E138F1" w:rsidRDefault="00E138F1">
      <w:pPr>
        <w:adjustRightInd/>
        <w:rPr>
          <w:rFonts w:hAnsi="Times New Roman" w:cs="Times New Roman"/>
          <w:spacing w:val="16"/>
        </w:rPr>
      </w:pPr>
    </w:p>
    <w:p w14:paraId="6F1E8DC0" w14:textId="77777777" w:rsidR="004C1D7A" w:rsidRDefault="00E138F1">
      <w:pPr>
        <w:adjustRightInd/>
      </w:pPr>
      <w:r>
        <w:rPr>
          <w:rFonts w:hint="eastAsia"/>
        </w:rPr>
        <w:t>２　記５</w:t>
      </w:r>
      <w:r>
        <w:rPr>
          <w:rFonts w:eastAsia="ＭＳ 明朝" w:cs="ＭＳ 明朝" w:hint="eastAsia"/>
        </w:rPr>
        <w:t>については，</w:t>
      </w:r>
      <w:r>
        <w:rPr>
          <w:rFonts w:hint="eastAsia"/>
        </w:rPr>
        <w:t>該当事項</w:t>
      </w:r>
      <w:r>
        <w:rPr>
          <w:rFonts w:eastAsia="ＭＳ 明朝" w:cs="ＭＳ 明朝" w:hint="eastAsia"/>
        </w:rPr>
        <w:t>にその</w:t>
      </w:r>
      <w:r>
        <w:rPr>
          <w:rFonts w:hint="eastAsia"/>
        </w:rPr>
        <w:t>年月日</w:t>
      </w:r>
      <w:r>
        <w:rPr>
          <w:rFonts w:eastAsia="ＭＳ 明朝" w:cs="ＭＳ 明朝" w:hint="eastAsia"/>
        </w:rPr>
        <w:t>を</w:t>
      </w:r>
      <w:r>
        <w:rPr>
          <w:rFonts w:hint="eastAsia"/>
        </w:rPr>
        <w:t>記入</w:t>
      </w:r>
      <w:r>
        <w:rPr>
          <w:rFonts w:eastAsia="ＭＳ 明朝" w:cs="ＭＳ 明朝" w:hint="eastAsia"/>
        </w:rPr>
        <w:t>するが，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にあってはその</w:t>
      </w:r>
      <w:r>
        <w:rPr>
          <w:rFonts w:hint="eastAsia"/>
        </w:rPr>
        <w:t xml:space="preserve">合意　</w:t>
      </w:r>
    </w:p>
    <w:p w14:paraId="0230ECAD" w14:textId="77777777" w:rsidR="00E138F1" w:rsidRDefault="00E138F1" w:rsidP="004C1D7A">
      <w:pPr>
        <w:adjustRightInd/>
        <w:ind w:firstLineChars="100" w:firstLine="240"/>
        <w:rPr>
          <w:rFonts w:hAnsi="Times New Roman" w:cs="Times New Roman"/>
          <w:spacing w:val="16"/>
        </w:rPr>
      </w:pPr>
      <w:r>
        <w:rPr>
          <w:rFonts w:eastAsia="ＭＳ 明朝" w:cs="ＭＳ 明朝" w:hint="eastAsia"/>
        </w:rPr>
        <w:t>の</w:t>
      </w:r>
      <w:r>
        <w:rPr>
          <w:rFonts w:hint="eastAsia"/>
        </w:rPr>
        <w:t>成立</w:t>
      </w:r>
      <w:r>
        <w:rPr>
          <w:rFonts w:eastAsia="ＭＳ 明朝" w:cs="ＭＳ 明朝" w:hint="eastAsia"/>
        </w:rPr>
        <w:t>した</w:t>
      </w:r>
      <w:r>
        <w:rPr>
          <w:rFonts w:hint="eastAsia"/>
        </w:rPr>
        <w:t>日及</w:t>
      </w:r>
      <w:r>
        <w:rPr>
          <w:rFonts w:eastAsia="ＭＳ 明朝" w:cs="ＭＳ 明朝" w:hint="eastAsia"/>
        </w:rPr>
        <w:t>びその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による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双方</w:t>
      </w:r>
      <w:r>
        <w:rPr>
          <w:rFonts w:eastAsia="ＭＳ 明朝" w:cs="ＭＳ 明朝" w:hint="eastAsia"/>
        </w:rPr>
        <w:t>に</w:t>
      </w:r>
      <w:r>
        <w:rPr>
          <w:rFonts w:hint="eastAsia"/>
        </w:rPr>
        <w:t>記入</w:t>
      </w:r>
      <w:r>
        <w:rPr>
          <w:rFonts w:eastAsia="ＭＳ 明朝" w:cs="ＭＳ 明朝" w:hint="eastAsia"/>
        </w:rPr>
        <w:t>すること</w:t>
      </w:r>
      <w:r>
        <w:rPr>
          <w:rFonts w:hint="eastAsia"/>
        </w:rPr>
        <w:t>。</w:t>
      </w:r>
    </w:p>
    <w:sectPr w:rsidR="00E138F1">
      <w:type w:val="continuous"/>
      <w:pgSz w:w="11906" w:h="16838"/>
      <w:pgMar w:top="1134" w:right="1134" w:bottom="1134" w:left="1134" w:header="720" w:footer="720" w:gutter="0"/>
      <w:pgNumType w:start="10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798C" w14:textId="77777777" w:rsidR="003C62B0" w:rsidRDefault="003C62B0">
      <w:r>
        <w:separator/>
      </w:r>
    </w:p>
  </w:endnote>
  <w:endnote w:type="continuationSeparator" w:id="0">
    <w:p w14:paraId="39F3DE69" w14:textId="77777777" w:rsidR="003C62B0" w:rsidRDefault="003C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D101" w14:textId="77777777" w:rsidR="003C62B0" w:rsidRDefault="003C62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DA225E" w14:textId="77777777" w:rsidR="003C62B0" w:rsidRDefault="003C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5D"/>
    <w:rsid w:val="0016268E"/>
    <w:rsid w:val="001C7A5D"/>
    <w:rsid w:val="003C62B0"/>
    <w:rsid w:val="004C1D7A"/>
    <w:rsid w:val="00534C49"/>
    <w:rsid w:val="006A5A94"/>
    <w:rsid w:val="00AA7991"/>
    <w:rsid w:val="00E138F1"/>
    <w:rsid w:val="00F4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2F401"/>
  <w14:defaultImageDpi w14:val="0"/>
  <w15:docId w15:val="{CBB2309A-3B78-449E-ADBE-85AB447D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ゴシック" w:eastAsia="游ゴシック" w:hAnsi="游ゴシック" w:cs="游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62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268E"/>
    <w:rPr>
      <w:rFonts w:ascii="游ゴシック" w:eastAsia="游ゴシック" w:hAnsi="游ゴシック" w:cs="游ゴシック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162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268E"/>
    <w:rPr>
      <w:rFonts w:ascii="游ゴシック" w:eastAsia="游ゴシック" w:hAnsi="游ゴシック" w:cs="游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>徳島県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</dc:title>
  <dc:subject/>
  <dc:creator>農林政策課</dc:creator>
  <cp:keywords/>
  <dc:description/>
  <cp:lastModifiedBy>矢野 憲司</cp:lastModifiedBy>
  <cp:revision>2</cp:revision>
  <cp:lastPrinted>2020-05-20T01:52:00Z</cp:lastPrinted>
  <dcterms:created xsi:type="dcterms:W3CDTF">2025-03-05T07:30:00Z</dcterms:created>
  <dcterms:modified xsi:type="dcterms:W3CDTF">2025-03-05T07:30:00Z</dcterms:modified>
</cp:coreProperties>
</file>